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PORTABLE SUCTION MACHINE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spacing w:after="0" w:before="28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Made in Taiwan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spacing w:after="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 generation of oil free lubrication suction device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spacing w:after="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Suitable for use by the patient who has difficulty in phlegm removal due to illness, coma and operation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spacing w:after="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Suitable for aspirating liquids such as blood during clinical practice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spacing w:after="28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Used in the emergency room, operating room and for home healthcare</w:t>
      </w:r>
    </w:p>
    <w:p w:rsidR="00000000" w:rsidDel="00000000" w:rsidP="00000000" w:rsidRDefault="00000000" w:rsidRPr="00000000" w14:paraId="00000007">
      <w:pPr>
        <w:pageBreakBefore w:val="0"/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1419670</wp:posOffset>
            </wp:positionH>
            <wp:positionV relativeFrom="paragraph">
              <wp:posOffset>50165</wp:posOffset>
            </wp:positionV>
            <wp:extent cx="3657600" cy="3437255"/>
            <wp:effectExtent b="0" l="0" r="0" t="0"/>
            <wp:wrapSquare wrapText="bothSides" distB="0" distT="0" distL="0" distR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5302" l="28008" r="28776" t="1459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4372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pageBreakBefore w:val="0"/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280" w:before="280" w:line="240" w:lineRule="auto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</w:t>
      </w:r>
    </w:p>
    <w:p w:rsidR="00000000" w:rsidDel="00000000" w:rsidP="00000000" w:rsidRDefault="00000000" w:rsidRPr="00000000" w14:paraId="00000010">
      <w:pPr>
        <w:pageBreakBefore w:val="0"/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4114"/>
        </w:tabs>
        <w:rPr/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3667125" cy="330159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17200" y="3619683"/>
                          <a:ext cx="3657600" cy="320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PRODUCT DETAILS: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3667125" cy="330159"/>
                <wp:effectExtent b="0" l="0" r="0" t="0"/>
                <wp:wrapNone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25" cy="3301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pageBreakBefore w:val="0"/>
        <w:tabs>
          <w:tab w:val="left" w:pos="4114"/>
        </w:tabs>
        <w:rPr/>
      </w:pPr>
      <w:r w:rsidDel="00000000" w:rsidR="00000000" w:rsidRPr="00000000">
        <w:rPr/>
        <w:drawing>
          <wp:inline distB="0" distT="0" distL="0" distR="0">
            <wp:extent cx="6353298" cy="3313215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-18451" l="29665" r="31926" t="75241"/>
                    <a:stretch>
                      <a:fillRect/>
                    </a:stretch>
                  </pic:blipFill>
                  <pic:spPr>
                    <a:xfrm>
                      <a:off x="0" y="0"/>
                      <a:ext cx="6353298" cy="3313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224D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224DC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wdotwpOuhRd+RTJJnOhcBso/wg==">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2017-05-19T07:14:00Z</dcterms:created>
  <dc:creator>BMI</dc:creator>
</cp:coreProperties>
</file>